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194" w:rsidRPr="001574CC" w:rsidRDefault="0083015E" w:rsidP="001574CC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1574CC">
        <w:rPr>
          <w:rFonts w:ascii="Times New Roman" w:hAnsi="Times New Roman" w:cs="Times New Roman"/>
          <w:b/>
          <w:sz w:val="24"/>
          <w:szCs w:val="24"/>
        </w:rPr>
        <w:t>ДООП «Агенты 01: дружина юных пожарных»</w:t>
      </w:r>
      <w:r w:rsidR="00CD7897" w:rsidRPr="001574CC">
        <w:rPr>
          <w:rFonts w:ascii="Times New Roman" w:hAnsi="Times New Roman" w:cs="Times New Roman"/>
          <w:b/>
          <w:sz w:val="24"/>
          <w:szCs w:val="24"/>
        </w:rPr>
        <w:t xml:space="preserve"> - социально-гуманитарная направленность, 34 часа, 1 час / в неделю</w:t>
      </w:r>
    </w:p>
    <w:bookmarkEnd w:id="0"/>
    <w:p w:rsidR="001574CC" w:rsidRPr="001574CC" w:rsidRDefault="001574CC" w:rsidP="001574CC">
      <w:pPr>
        <w:spacing w:after="0" w:line="264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1574CC">
        <w:rPr>
          <w:rFonts w:ascii="Times New Roman" w:hAnsi="Times New Roman" w:cs="Times New Roman"/>
          <w:color w:val="000000"/>
          <w:sz w:val="24"/>
          <w:szCs w:val="24"/>
        </w:rPr>
        <w:t>Дополнительная общеобразовательная программа «Агенты 01» имеет социально-гуманитарную направленность, списочный состав обучающихся является дружиной юных пожарных в МБОУ «Кулунская ООШ». Отличительной особенностью данной программы является её вариативность: возможность свободно планировать и изменять порядок изучения тем; связывать изучение отдельных тем с особенностями местных условий. Все образовательные блоки предусматривают не только усвоение теоретических знаний, но и формирование деятельностно-практического опыта. Практические задания способствуют развитию творческих способностей, приобретению социального опыта и повышению статуса профессии пожарного. Планируется привлечение к проведению занятий работников пожарной охраны, медработников, тренеров по пожарно-спасательному спорту.</w:t>
      </w:r>
    </w:p>
    <w:p w:rsidR="00CD7897" w:rsidRPr="001574CC" w:rsidRDefault="009A46A6" w:rsidP="001574CC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74CC">
        <w:rPr>
          <w:rFonts w:ascii="Times New Roman" w:hAnsi="Times New Roman" w:cs="Times New Roman"/>
          <w:b/>
          <w:sz w:val="24"/>
          <w:szCs w:val="24"/>
        </w:rPr>
        <w:t>ДООП «Дорожный патр</w:t>
      </w:r>
      <w:r w:rsidR="0083015E" w:rsidRPr="001574CC">
        <w:rPr>
          <w:rFonts w:ascii="Times New Roman" w:hAnsi="Times New Roman" w:cs="Times New Roman"/>
          <w:b/>
          <w:sz w:val="24"/>
          <w:szCs w:val="24"/>
        </w:rPr>
        <w:t>уль»</w:t>
      </w:r>
      <w:r w:rsidR="00CD7897" w:rsidRPr="001574CC">
        <w:rPr>
          <w:rFonts w:ascii="Times New Roman" w:hAnsi="Times New Roman" w:cs="Times New Roman"/>
          <w:b/>
          <w:sz w:val="24"/>
          <w:szCs w:val="24"/>
        </w:rPr>
        <w:t xml:space="preserve"> - социально-гуманитарная направленность, 68 часов, 2 часа / в неделю</w:t>
      </w:r>
    </w:p>
    <w:p w:rsidR="001574CC" w:rsidRPr="001574CC" w:rsidRDefault="001574CC" w:rsidP="001574CC">
      <w:pPr>
        <w:tabs>
          <w:tab w:val="left" w:pos="3450"/>
        </w:tabs>
        <w:spacing w:after="0" w:line="264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1574CC">
        <w:rPr>
          <w:rFonts w:ascii="Times New Roman" w:hAnsi="Times New Roman" w:cs="Times New Roman"/>
          <w:color w:val="000000"/>
          <w:sz w:val="24"/>
          <w:szCs w:val="24"/>
        </w:rPr>
        <w:t>Дополнительная общеобразовательная программа «Дорожный патруль: юные инспектора дорожного движения» составлена в соответствии с требованиями Федерального государственного образовательного стандарта основного общего образования, на основе примерной программы внеурочной деятельности социально-педагогического направления авторской программы «Юные инспекторы дорожного движения».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574CC">
        <w:rPr>
          <w:rFonts w:ascii="Times New Roman" w:hAnsi="Times New Roman" w:cs="Times New Roman"/>
          <w:sz w:val="24"/>
          <w:szCs w:val="24"/>
        </w:rPr>
        <w:t xml:space="preserve">Отличительной особенностью данной программы является ее вариативность: возможность свободно планировать и изменять порядок изучения тем; связывать изучение отдельных тем с особенностями местных условий. Все образовательные блоки предусматривают как усвоение теоретического материала (знаний), так и формирование деятельностно- практического опыта. Практические занятия способствуют развитию творческих способностей, приобретению социального опыта и повышению статуса профессии пожарного. </w:t>
      </w:r>
    </w:p>
    <w:p w:rsidR="00CD7897" w:rsidRPr="001574CC" w:rsidRDefault="0083015E" w:rsidP="001574CC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74CC">
        <w:rPr>
          <w:rFonts w:ascii="Times New Roman" w:hAnsi="Times New Roman" w:cs="Times New Roman"/>
          <w:b/>
          <w:sz w:val="24"/>
          <w:szCs w:val="24"/>
        </w:rPr>
        <w:t>ДООП «Мир вокруг нас»</w:t>
      </w:r>
      <w:r w:rsidR="00CD7897" w:rsidRPr="001574CC">
        <w:rPr>
          <w:rFonts w:ascii="Times New Roman" w:hAnsi="Times New Roman" w:cs="Times New Roman"/>
          <w:b/>
          <w:sz w:val="24"/>
          <w:szCs w:val="24"/>
        </w:rPr>
        <w:t xml:space="preserve"> - естественнонаучная направленность, 34 часа, 1 час / в неделю</w:t>
      </w:r>
    </w:p>
    <w:p w:rsidR="001574CC" w:rsidRPr="001574CC" w:rsidRDefault="001574CC" w:rsidP="001574CC">
      <w:pPr>
        <w:spacing w:after="0" w:line="264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1574CC">
        <w:rPr>
          <w:rFonts w:ascii="Times New Roman" w:hAnsi="Times New Roman" w:cs="Times New Roman"/>
          <w:color w:val="000000"/>
          <w:sz w:val="24"/>
          <w:szCs w:val="24"/>
        </w:rPr>
        <w:t>Дополнительная общеобразовательная программа «Мир вокруг нас» направлена на изучение вопросов экологии и разработана в соответствии с требованиями Федерального закона от 29 декабря 2012 года №273 ФЗ «Об образовании в Российской Федерации».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574CC">
        <w:rPr>
          <w:rFonts w:ascii="Times New Roman" w:hAnsi="Times New Roman" w:cs="Times New Roman"/>
          <w:color w:val="000000"/>
          <w:sz w:val="24"/>
          <w:szCs w:val="24"/>
        </w:rPr>
        <w:t>Разностороннее развитие и воспитание детей осуществляется разными средствами. Одно из них – ознакомление с природой. Природа неисчерпаемый источник духовного обогащения. Дети постоянно в той или иной форме соприкасаются с природой.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574CC">
        <w:rPr>
          <w:rFonts w:ascii="Times New Roman" w:hAnsi="Times New Roman" w:cs="Times New Roman"/>
          <w:sz w:val="24"/>
          <w:szCs w:val="24"/>
        </w:rPr>
        <w:t>Данная программа рассчитана на работу с обучающимися в центре образования естественно-научной и технологической направленностей «Точка роста» в МБОУ "Кулунская ООШ".</w:t>
      </w:r>
    </w:p>
    <w:p w:rsidR="00E64F8E" w:rsidRPr="001574CC" w:rsidRDefault="00E62B4C" w:rsidP="001574CC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74CC">
        <w:rPr>
          <w:rFonts w:ascii="Times New Roman" w:hAnsi="Times New Roman" w:cs="Times New Roman"/>
          <w:b/>
          <w:sz w:val="24"/>
          <w:szCs w:val="24"/>
        </w:rPr>
        <w:t>ДООП «Одаренные дети»</w:t>
      </w:r>
      <w:r w:rsidR="00E64F8E" w:rsidRPr="001574CC">
        <w:rPr>
          <w:rFonts w:ascii="Times New Roman" w:hAnsi="Times New Roman" w:cs="Times New Roman"/>
          <w:b/>
          <w:sz w:val="24"/>
          <w:szCs w:val="24"/>
        </w:rPr>
        <w:t xml:space="preserve"> - социально-гуманитарная направленность, 68 часов, 2 час</w:t>
      </w:r>
      <w:r w:rsidR="00417368" w:rsidRPr="001574CC">
        <w:rPr>
          <w:rFonts w:ascii="Times New Roman" w:hAnsi="Times New Roman" w:cs="Times New Roman"/>
          <w:b/>
          <w:sz w:val="24"/>
          <w:szCs w:val="24"/>
        </w:rPr>
        <w:t>а</w:t>
      </w:r>
      <w:r w:rsidR="00E64F8E" w:rsidRPr="001574CC">
        <w:rPr>
          <w:rFonts w:ascii="Times New Roman" w:hAnsi="Times New Roman" w:cs="Times New Roman"/>
          <w:b/>
          <w:sz w:val="24"/>
          <w:szCs w:val="24"/>
        </w:rPr>
        <w:t xml:space="preserve"> / в неделю</w:t>
      </w:r>
      <w:r w:rsidR="009B3E10" w:rsidRPr="001574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B3E10" w:rsidRPr="001574CC">
        <w:rPr>
          <w:rFonts w:ascii="Times New Roman" w:hAnsi="Times New Roman" w:cs="Times New Roman"/>
          <w:b/>
          <w:i/>
          <w:sz w:val="24"/>
          <w:szCs w:val="24"/>
        </w:rPr>
        <w:t>(одна ссылка на 2 программы)</w:t>
      </w:r>
    </w:p>
    <w:p w:rsidR="009B3E10" w:rsidRPr="001574CC" w:rsidRDefault="001574CC" w:rsidP="001574CC">
      <w:pPr>
        <w:tabs>
          <w:tab w:val="left" w:pos="3645"/>
        </w:tabs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1574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работы с одарёнными детьми  разработана с учетом особенностей современной системы образования, в соответствии с программой развития муниципального образовательного учреждения и будет являться основой для работы с одаренными детьми. Она направлена на эффективное выявление и развитие интеллектуально-творческого потенциала личности каждого ребенка и помощь особо одаренным детям, обучающимся в  школе.</w:t>
      </w:r>
    </w:p>
    <w:p w:rsidR="00E64F8E" w:rsidRPr="001574CC" w:rsidRDefault="00B01CAD" w:rsidP="001574CC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74CC">
        <w:rPr>
          <w:rFonts w:ascii="Times New Roman" w:hAnsi="Times New Roman" w:cs="Times New Roman"/>
          <w:b/>
          <w:sz w:val="24"/>
          <w:szCs w:val="24"/>
        </w:rPr>
        <w:t>ДООП «УСпешный пример»</w:t>
      </w:r>
      <w:r w:rsidR="00E64F8E" w:rsidRPr="001574CC">
        <w:rPr>
          <w:rFonts w:ascii="Times New Roman" w:hAnsi="Times New Roman" w:cs="Times New Roman"/>
          <w:b/>
          <w:sz w:val="24"/>
          <w:szCs w:val="24"/>
        </w:rPr>
        <w:t xml:space="preserve"> - социально-гуманитарная направленность, 68 часов, 2 час</w:t>
      </w:r>
      <w:r w:rsidR="00417368" w:rsidRPr="001574CC">
        <w:rPr>
          <w:rFonts w:ascii="Times New Roman" w:hAnsi="Times New Roman" w:cs="Times New Roman"/>
          <w:b/>
          <w:sz w:val="24"/>
          <w:szCs w:val="24"/>
        </w:rPr>
        <w:t>а</w:t>
      </w:r>
      <w:r w:rsidR="00E64F8E" w:rsidRPr="001574CC">
        <w:rPr>
          <w:rFonts w:ascii="Times New Roman" w:hAnsi="Times New Roman" w:cs="Times New Roman"/>
          <w:b/>
          <w:sz w:val="24"/>
          <w:szCs w:val="24"/>
        </w:rPr>
        <w:t xml:space="preserve"> / в неделю</w:t>
      </w:r>
    </w:p>
    <w:p w:rsidR="001574CC" w:rsidRPr="001574CC" w:rsidRDefault="001574CC" w:rsidP="001574CC">
      <w:pPr>
        <w:tabs>
          <w:tab w:val="left" w:pos="3450"/>
        </w:tabs>
        <w:spacing w:after="0" w:line="264" w:lineRule="auto"/>
        <w:ind w:left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74CC">
        <w:rPr>
          <w:rFonts w:ascii="Times New Roman" w:hAnsi="Times New Roman" w:cs="Times New Roman"/>
          <w:color w:val="000000"/>
          <w:sz w:val="24"/>
          <w:szCs w:val="24"/>
        </w:rPr>
        <w:lastRenderedPageBreak/>
        <w:t>Дополнительная общеобразовательная программа «УСпешный пример» составлена адресована обучающимся, входящим в состав актива ученического самоуправления школы, которые хотят сделать школьную жизнь лучше и интересней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1574CC">
        <w:rPr>
          <w:rFonts w:ascii="Times New Roman" w:hAnsi="Times New Roman" w:cs="Times New Roman"/>
          <w:color w:val="000000"/>
          <w:sz w:val="24"/>
          <w:szCs w:val="24"/>
        </w:rPr>
        <w:t>Основными предпосылками разработки программы стали: создание условий для развития инициативы и лидерских способностей подростков, старшеклассников на базе центра детских инициатив МБОУ «Кулунская ООШ», а также реализации их посредством участия в конкретных и важных для их возраста видах деятельности и создание условий для развития лидерства в детских коллективах. Процесс воспитания активности, подготовки лидеров строится на основе сотрудничества и взаимного уважения, и доверия взрослых и детей.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574CC">
        <w:rPr>
          <w:rFonts w:ascii="Times New Roman" w:hAnsi="Times New Roman" w:cs="Times New Roman"/>
          <w:color w:val="000000"/>
          <w:sz w:val="24"/>
          <w:szCs w:val="24"/>
        </w:rPr>
        <w:t>Развитие ученического самоуправления невозможно без выявления, поддержки и обучения ярких самостоятельных личностей, участвующих в организации процессов самоуправления школы.</w:t>
      </w:r>
    </w:p>
    <w:p w:rsidR="00E64F8E" w:rsidRPr="001574CC" w:rsidRDefault="00B01CAD" w:rsidP="001574CC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74CC">
        <w:rPr>
          <w:rFonts w:ascii="Times New Roman" w:hAnsi="Times New Roman" w:cs="Times New Roman"/>
          <w:b/>
          <w:sz w:val="24"/>
          <w:szCs w:val="24"/>
        </w:rPr>
        <w:t>ДООП «Первоклассная идея»</w:t>
      </w:r>
      <w:r w:rsidR="00E64F8E" w:rsidRPr="001574CC">
        <w:rPr>
          <w:rFonts w:ascii="Times New Roman" w:hAnsi="Times New Roman" w:cs="Times New Roman"/>
          <w:b/>
          <w:sz w:val="24"/>
          <w:szCs w:val="24"/>
        </w:rPr>
        <w:t xml:space="preserve"> социально-гуманитарная направленность, 68 часов, 2 час</w:t>
      </w:r>
      <w:r w:rsidR="00417368" w:rsidRPr="001574CC">
        <w:rPr>
          <w:rFonts w:ascii="Times New Roman" w:hAnsi="Times New Roman" w:cs="Times New Roman"/>
          <w:b/>
          <w:sz w:val="24"/>
          <w:szCs w:val="24"/>
        </w:rPr>
        <w:t>а</w:t>
      </w:r>
      <w:r w:rsidR="00E64F8E" w:rsidRPr="001574CC">
        <w:rPr>
          <w:rFonts w:ascii="Times New Roman" w:hAnsi="Times New Roman" w:cs="Times New Roman"/>
          <w:b/>
          <w:sz w:val="24"/>
          <w:szCs w:val="24"/>
        </w:rPr>
        <w:t xml:space="preserve"> / в неделю </w:t>
      </w:r>
    </w:p>
    <w:p w:rsidR="001574CC" w:rsidRPr="001574CC" w:rsidRDefault="001574CC" w:rsidP="001574CC">
      <w:pPr>
        <w:tabs>
          <w:tab w:val="left" w:pos="3450"/>
        </w:tabs>
        <w:spacing w:after="0" w:line="264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1574CC">
        <w:rPr>
          <w:rFonts w:ascii="Times New Roman" w:hAnsi="Times New Roman" w:cs="Times New Roman"/>
          <w:color w:val="000000"/>
          <w:sz w:val="24"/>
          <w:szCs w:val="24"/>
        </w:rPr>
        <w:t>Дополнительная общеобразовательная программа «Первоклассная идея» составлена для детей, обучающихся в МБОУ «Кулунская ООШ», с возможностью реализации в рамках сетевого взаимодействия по договору безвозмездного пользования, направленного на развитие детского форсайта в Ужурском районе.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574CC">
        <w:rPr>
          <w:rFonts w:ascii="Times New Roman" w:hAnsi="Times New Roman" w:cs="Times New Roman"/>
          <w:color w:val="000000"/>
          <w:sz w:val="24"/>
          <w:szCs w:val="24"/>
        </w:rPr>
        <w:t>Содержание программы адаптировано в соответствии с материально-технической базой учреждений, запросом детей и родителей на дополнительные образовательные услуги в сфере социального проектирования.</w:t>
      </w:r>
    </w:p>
    <w:p w:rsidR="00B01CAD" w:rsidRPr="001574CC" w:rsidRDefault="00B01CAD" w:rsidP="001574CC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74CC">
        <w:rPr>
          <w:rFonts w:ascii="Times New Roman" w:hAnsi="Times New Roman" w:cs="Times New Roman"/>
          <w:b/>
          <w:sz w:val="24"/>
          <w:szCs w:val="24"/>
        </w:rPr>
        <w:t>ДООП «Образовательный контент+»</w:t>
      </w:r>
      <w:r w:rsidR="00E64F8E" w:rsidRPr="001574CC">
        <w:rPr>
          <w:rFonts w:ascii="Times New Roman" w:hAnsi="Times New Roman" w:cs="Times New Roman"/>
          <w:b/>
          <w:sz w:val="24"/>
          <w:szCs w:val="24"/>
        </w:rPr>
        <w:t xml:space="preserve"> социально-гуманитарная направленность, 68 часов, 2 час</w:t>
      </w:r>
      <w:r w:rsidR="00417368" w:rsidRPr="001574CC">
        <w:rPr>
          <w:rFonts w:ascii="Times New Roman" w:hAnsi="Times New Roman" w:cs="Times New Roman"/>
          <w:b/>
          <w:sz w:val="24"/>
          <w:szCs w:val="24"/>
        </w:rPr>
        <w:t>а</w:t>
      </w:r>
      <w:r w:rsidR="00E64F8E" w:rsidRPr="001574CC">
        <w:rPr>
          <w:rFonts w:ascii="Times New Roman" w:hAnsi="Times New Roman" w:cs="Times New Roman"/>
          <w:b/>
          <w:sz w:val="24"/>
          <w:szCs w:val="24"/>
        </w:rPr>
        <w:t xml:space="preserve"> / в неделю</w:t>
      </w:r>
    </w:p>
    <w:p w:rsidR="001574CC" w:rsidRPr="001574CC" w:rsidRDefault="001574CC" w:rsidP="001574CC">
      <w:pPr>
        <w:tabs>
          <w:tab w:val="left" w:pos="3450"/>
        </w:tabs>
        <w:spacing w:after="0" w:line="264" w:lineRule="auto"/>
        <w:ind w:left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74CC">
        <w:rPr>
          <w:rFonts w:ascii="Times New Roman" w:hAnsi="Times New Roman" w:cs="Times New Roman"/>
          <w:color w:val="000000"/>
          <w:sz w:val="24"/>
          <w:szCs w:val="24"/>
        </w:rPr>
        <w:t>Дополнительная общеобразовательная программа «Образовательный контент+» разработана в соответствии с нормативными документами в сфере образования. Программа направлена на раскрытие возможностей детей в информационном пространстве. Работа по ведению социальных сетей помогает выявить активных, талантливых и увлечённых детей. Участие в мероприятиях различного вида влияет на развитие личности ребёнка, его качеств, умений и навыков, сплачивает обучающихся разного возраста.</w:t>
      </w:r>
      <w:bookmarkStart w:id="1" w:name="8ddfe65f-f659-49ad-9159-952bb7a2712d"/>
      <w:bookmarkEnd w:id="1"/>
      <w:r w:rsidRPr="001574C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1574CC">
        <w:rPr>
          <w:rFonts w:ascii="Times New Roman" w:hAnsi="Times New Roman" w:cs="Times New Roman"/>
          <w:color w:val="000000"/>
          <w:sz w:val="24"/>
          <w:szCs w:val="24"/>
        </w:rPr>
        <w:t>Программа нацелена на совершенствование основных видов речевой деятельности в их единстве и взаимосвязи; подразумевает теоретическую и практическую подготовку.  SMM активно развивается во всём мире, это перспективное направление. Этот вид маркетинга активно используются везде: в бизнесе, туризме, образовании. Благодаря программе «Образовательный контент», подростки не просто в теории погрузятся в основы SMM, но и попробуют себя в качестве действующего специалиста этой сферы.</w:t>
      </w:r>
    </w:p>
    <w:p w:rsidR="007C536B" w:rsidRPr="001574CC" w:rsidRDefault="007C536B" w:rsidP="001574CC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74CC">
        <w:rPr>
          <w:rFonts w:ascii="Times New Roman" w:hAnsi="Times New Roman" w:cs="Times New Roman"/>
          <w:b/>
          <w:sz w:val="24"/>
          <w:szCs w:val="24"/>
        </w:rPr>
        <w:t>ДООП «Первые роли»</w:t>
      </w:r>
      <w:r w:rsidR="00E64F8E" w:rsidRPr="001574CC">
        <w:rPr>
          <w:rFonts w:ascii="Times New Roman" w:hAnsi="Times New Roman" w:cs="Times New Roman"/>
          <w:b/>
          <w:sz w:val="24"/>
          <w:szCs w:val="24"/>
        </w:rPr>
        <w:t xml:space="preserve"> художественная направленность, 68 часов, 2 час</w:t>
      </w:r>
      <w:r w:rsidR="00417368" w:rsidRPr="001574CC">
        <w:rPr>
          <w:rFonts w:ascii="Times New Roman" w:hAnsi="Times New Roman" w:cs="Times New Roman"/>
          <w:b/>
          <w:sz w:val="24"/>
          <w:szCs w:val="24"/>
        </w:rPr>
        <w:t>а</w:t>
      </w:r>
      <w:r w:rsidR="00E64F8E" w:rsidRPr="001574CC">
        <w:rPr>
          <w:rFonts w:ascii="Times New Roman" w:hAnsi="Times New Roman" w:cs="Times New Roman"/>
          <w:b/>
          <w:sz w:val="24"/>
          <w:szCs w:val="24"/>
        </w:rPr>
        <w:t xml:space="preserve"> / в неделю</w:t>
      </w:r>
    </w:p>
    <w:p w:rsidR="001574CC" w:rsidRPr="001574CC" w:rsidRDefault="001574CC" w:rsidP="001574CC">
      <w:pPr>
        <w:tabs>
          <w:tab w:val="left" w:pos="3450"/>
        </w:tabs>
        <w:spacing w:after="0" w:line="264" w:lineRule="auto"/>
        <w:ind w:left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74CC">
        <w:rPr>
          <w:rFonts w:ascii="Times New Roman" w:hAnsi="Times New Roman" w:cs="Times New Roman"/>
          <w:color w:val="000000"/>
          <w:sz w:val="24"/>
          <w:szCs w:val="24"/>
        </w:rPr>
        <w:t>Дополнительная общеобразовательная программа «Первые роли»</w:t>
      </w:r>
      <w:r w:rsidRPr="001574CC">
        <w:rPr>
          <w:rFonts w:ascii="Times New Roman" w:hAnsi="Times New Roman" w:cs="Times New Roman"/>
          <w:sz w:val="24"/>
          <w:szCs w:val="24"/>
        </w:rPr>
        <w:t xml:space="preserve"> </w:t>
      </w:r>
      <w:r w:rsidRPr="001574CC">
        <w:rPr>
          <w:rFonts w:ascii="Times New Roman" w:hAnsi="Times New Roman" w:cs="Times New Roman"/>
          <w:color w:val="000000"/>
          <w:sz w:val="24"/>
          <w:szCs w:val="24"/>
        </w:rPr>
        <w:t>реализует общекультурное (художественно-эстетическое) направление в соответствии с Федеральным государственным образовательным стандартом начального общего образования второго поколения.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574CC">
        <w:rPr>
          <w:rFonts w:ascii="Times New Roman" w:hAnsi="Times New Roman" w:cs="Times New Roman"/>
          <w:color w:val="000000"/>
          <w:sz w:val="24"/>
          <w:szCs w:val="24"/>
        </w:rPr>
        <w:t>Отличительной особенностью данной программы является сетевое взаимодействие с Кулунским СДК.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574CC">
        <w:rPr>
          <w:rFonts w:ascii="Times New Roman" w:hAnsi="Times New Roman" w:cs="Times New Roman"/>
          <w:color w:val="000000"/>
          <w:sz w:val="24"/>
          <w:szCs w:val="24"/>
        </w:rPr>
        <w:t xml:space="preserve">Театр как искусство научит видеть прекрасное в жизни и в людях, зародит стремление самому нести в жизнь благое и доброе. Реализация программы с помощью выразительных средств театрального искусства таких как, интонация, мимика, жест, пластика, походка не только знакомит с содержанием определенных литературных произведений, но и учит детей воссоздавать конкретные образы, глубоко чувствовать события, взаимоотношения между героями этого </w:t>
      </w:r>
      <w:r w:rsidRPr="001574CC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произведения. Театральная игра способствует развитию детской фантазии, воображения, памяти, всех видов детского творчества (художественно-речевого, музыкально-игрового, танцевального, сценического) в жизни школьника. Одновременно способствует сплочению коллектива класса, расширению культурного диапазона учеников и учителей, повышению культуры поведения.</w:t>
      </w:r>
    </w:p>
    <w:p w:rsidR="001574CC" w:rsidRPr="001574CC" w:rsidRDefault="001574CC" w:rsidP="001574CC">
      <w:pPr>
        <w:tabs>
          <w:tab w:val="left" w:pos="3450"/>
        </w:tabs>
        <w:spacing w:after="0" w:line="264" w:lineRule="auto"/>
        <w:ind w:left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74CC">
        <w:rPr>
          <w:rFonts w:ascii="Times New Roman" w:hAnsi="Times New Roman" w:cs="Times New Roman"/>
          <w:color w:val="000000"/>
          <w:sz w:val="24"/>
          <w:szCs w:val="24"/>
        </w:rPr>
        <w:t>На занятиях школьники знакомятся с видами и жанрами театрального искусства, с процессом подготовки спектакля, со спецификой актёрского мастерства.</w:t>
      </w:r>
    </w:p>
    <w:p w:rsidR="001574CC" w:rsidRPr="001574CC" w:rsidRDefault="001574CC" w:rsidP="001574CC">
      <w:pPr>
        <w:tabs>
          <w:tab w:val="left" w:pos="3450"/>
        </w:tabs>
        <w:spacing w:after="0" w:line="264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1574CC">
        <w:rPr>
          <w:rFonts w:ascii="Times New Roman" w:hAnsi="Times New Roman" w:cs="Times New Roman"/>
          <w:color w:val="000000"/>
          <w:sz w:val="24"/>
          <w:szCs w:val="24"/>
        </w:rPr>
        <w:t>Программа ориентирована на развитие личности ребенка, на требования к его личностным и метапредметным результатам, направлена на гуманизацию воспитательно-образовательной работы с детьми, основана на психологических особенностях развития младших школьников.</w:t>
      </w:r>
    </w:p>
    <w:p w:rsidR="007C536B" w:rsidRPr="001574CC" w:rsidRDefault="007C536B" w:rsidP="001574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7C536B" w:rsidRPr="001574CC" w:rsidSect="009B3E10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351F" w:rsidRDefault="0034351F" w:rsidP="00325177">
      <w:pPr>
        <w:spacing w:after="0" w:line="240" w:lineRule="auto"/>
      </w:pPr>
      <w:r>
        <w:separator/>
      </w:r>
    </w:p>
  </w:endnote>
  <w:endnote w:type="continuationSeparator" w:id="0">
    <w:p w:rsidR="0034351F" w:rsidRDefault="0034351F" w:rsidP="00325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351F" w:rsidRDefault="0034351F" w:rsidP="00325177">
      <w:pPr>
        <w:spacing w:after="0" w:line="240" w:lineRule="auto"/>
      </w:pPr>
      <w:r>
        <w:separator/>
      </w:r>
    </w:p>
  </w:footnote>
  <w:footnote w:type="continuationSeparator" w:id="0">
    <w:p w:rsidR="0034351F" w:rsidRDefault="0034351F" w:rsidP="003251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57CCF"/>
    <w:multiLevelType w:val="hybridMultilevel"/>
    <w:tmpl w:val="6632F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185979"/>
    <w:multiLevelType w:val="hybridMultilevel"/>
    <w:tmpl w:val="79B817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2965D2"/>
    <w:multiLevelType w:val="hybridMultilevel"/>
    <w:tmpl w:val="0A222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181C15"/>
    <w:multiLevelType w:val="hybridMultilevel"/>
    <w:tmpl w:val="41B07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AE685F"/>
    <w:multiLevelType w:val="hybridMultilevel"/>
    <w:tmpl w:val="CE1C8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A33595"/>
    <w:multiLevelType w:val="hybridMultilevel"/>
    <w:tmpl w:val="F7ECDA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A869EE"/>
    <w:multiLevelType w:val="hybridMultilevel"/>
    <w:tmpl w:val="1FDEDB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9C617F"/>
    <w:multiLevelType w:val="hybridMultilevel"/>
    <w:tmpl w:val="10D2CA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925B18"/>
    <w:multiLevelType w:val="hybridMultilevel"/>
    <w:tmpl w:val="ECA411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7D03AB"/>
    <w:multiLevelType w:val="hybridMultilevel"/>
    <w:tmpl w:val="50D8DB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E97D32"/>
    <w:multiLevelType w:val="hybridMultilevel"/>
    <w:tmpl w:val="7D523D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D560EC"/>
    <w:multiLevelType w:val="hybridMultilevel"/>
    <w:tmpl w:val="6DBE9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DD6A70"/>
    <w:multiLevelType w:val="hybridMultilevel"/>
    <w:tmpl w:val="A190B8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097B37"/>
    <w:multiLevelType w:val="hybridMultilevel"/>
    <w:tmpl w:val="21DC5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D4574D"/>
    <w:multiLevelType w:val="hybridMultilevel"/>
    <w:tmpl w:val="ACD02E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3"/>
  </w:num>
  <w:num w:numId="3">
    <w:abstractNumId w:val="5"/>
  </w:num>
  <w:num w:numId="4">
    <w:abstractNumId w:val="9"/>
  </w:num>
  <w:num w:numId="5">
    <w:abstractNumId w:val="3"/>
  </w:num>
  <w:num w:numId="6">
    <w:abstractNumId w:val="12"/>
  </w:num>
  <w:num w:numId="7">
    <w:abstractNumId w:val="2"/>
  </w:num>
  <w:num w:numId="8">
    <w:abstractNumId w:val="10"/>
  </w:num>
  <w:num w:numId="9">
    <w:abstractNumId w:val="7"/>
  </w:num>
  <w:num w:numId="10">
    <w:abstractNumId w:val="0"/>
  </w:num>
  <w:num w:numId="11">
    <w:abstractNumId w:val="14"/>
  </w:num>
  <w:num w:numId="12">
    <w:abstractNumId w:val="11"/>
  </w:num>
  <w:num w:numId="13">
    <w:abstractNumId w:val="8"/>
  </w:num>
  <w:num w:numId="14">
    <w:abstractNumId w:val="1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15E"/>
    <w:rsid w:val="0005446D"/>
    <w:rsid w:val="00087194"/>
    <w:rsid w:val="0009307E"/>
    <w:rsid w:val="000A60DC"/>
    <w:rsid w:val="000D5112"/>
    <w:rsid w:val="000F7BBD"/>
    <w:rsid w:val="001574CC"/>
    <w:rsid w:val="00171942"/>
    <w:rsid w:val="00207F9E"/>
    <w:rsid w:val="00273304"/>
    <w:rsid w:val="002B0F0F"/>
    <w:rsid w:val="002B18E3"/>
    <w:rsid w:val="002E1979"/>
    <w:rsid w:val="002F2F03"/>
    <w:rsid w:val="002F4ACE"/>
    <w:rsid w:val="0032249D"/>
    <w:rsid w:val="00325177"/>
    <w:rsid w:val="0034351F"/>
    <w:rsid w:val="00350224"/>
    <w:rsid w:val="00352825"/>
    <w:rsid w:val="00382D3C"/>
    <w:rsid w:val="003C576B"/>
    <w:rsid w:val="003E5A1C"/>
    <w:rsid w:val="003F16FE"/>
    <w:rsid w:val="00417368"/>
    <w:rsid w:val="004344E1"/>
    <w:rsid w:val="0045774F"/>
    <w:rsid w:val="00483E42"/>
    <w:rsid w:val="00493ECF"/>
    <w:rsid w:val="004B2325"/>
    <w:rsid w:val="004C60E7"/>
    <w:rsid w:val="00530BBE"/>
    <w:rsid w:val="00555820"/>
    <w:rsid w:val="00575FF3"/>
    <w:rsid w:val="00597185"/>
    <w:rsid w:val="005A49FB"/>
    <w:rsid w:val="00645126"/>
    <w:rsid w:val="006453F3"/>
    <w:rsid w:val="006657F9"/>
    <w:rsid w:val="00690D3B"/>
    <w:rsid w:val="006A27AC"/>
    <w:rsid w:val="006E0736"/>
    <w:rsid w:val="006E2983"/>
    <w:rsid w:val="00761B1B"/>
    <w:rsid w:val="007B277D"/>
    <w:rsid w:val="007C536B"/>
    <w:rsid w:val="007D5DC3"/>
    <w:rsid w:val="007F06E1"/>
    <w:rsid w:val="00810F6B"/>
    <w:rsid w:val="0083015E"/>
    <w:rsid w:val="008A2E23"/>
    <w:rsid w:val="008C3E3C"/>
    <w:rsid w:val="009569C0"/>
    <w:rsid w:val="00961020"/>
    <w:rsid w:val="00974FAA"/>
    <w:rsid w:val="009911C1"/>
    <w:rsid w:val="009A46A6"/>
    <w:rsid w:val="009B3E10"/>
    <w:rsid w:val="009E74CF"/>
    <w:rsid w:val="00A73354"/>
    <w:rsid w:val="00A77CDA"/>
    <w:rsid w:val="00AE2064"/>
    <w:rsid w:val="00AE47B3"/>
    <w:rsid w:val="00B01CAD"/>
    <w:rsid w:val="00B03E52"/>
    <w:rsid w:val="00BA2F3E"/>
    <w:rsid w:val="00BF6035"/>
    <w:rsid w:val="00C1200D"/>
    <w:rsid w:val="00C903EA"/>
    <w:rsid w:val="00CA23D5"/>
    <w:rsid w:val="00CB19A0"/>
    <w:rsid w:val="00CD7897"/>
    <w:rsid w:val="00CE6F7D"/>
    <w:rsid w:val="00CF0156"/>
    <w:rsid w:val="00D33D6C"/>
    <w:rsid w:val="00DC258A"/>
    <w:rsid w:val="00E00186"/>
    <w:rsid w:val="00E05281"/>
    <w:rsid w:val="00E05890"/>
    <w:rsid w:val="00E15CC7"/>
    <w:rsid w:val="00E43D0D"/>
    <w:rsid w:val="00E62B4C"/>
    <w:rsid w:val="00E64F8E"/>
    <w:rsid w:val="00E760AE"/>
    <w:rsid w:val="00EC7391"/>
    <w:rsid w:val="00EF0511"/>
    <w:rsid w:val="00F1093A"/>
    <w:rsid w:val="00F15F34"/>
    <w:rsid w:val="00F37291"/>
    <w:rsid w:val="00F758DB"/>
    <w:rsid w:val="00FB6DDF"/>
    <w:rsid w:val="00FC4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A47E5"/>
  <w15:chartTrackingRefBased/>
  <w15:docId w15:val="{C6AD4153-F587-4815-8584-17A000CC6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4F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015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33D6C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3251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25177"/>
  </w:style>
  <w:style w:type="paragraph" w:styleId="a7">
    <w:name w:val="footer"/>
    <w:basedOn w:val="a"/>
    <w:link w:val="a8"/>
    <w:uiPriority w:val="99"/>
    <w:unhideWhenUsed/>
    <w:rsid w:val="003251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251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3</Pages>
  <Words>1096</Words>
  <Characters>6249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Евгений</cp:lastModifiedBy>
  <cp:revision>70</cp:revision>
  <dcterms:created xsi:type="dcterms:W3CDTF">2023-09-05T04:02:00Z</dcterms:created>
  <dcterms:modified xsi:type="dcterms:W3CDTF">2023-09-19T08:35:00Z</dcterms:modified>
</cp:coreProperties>
</file>