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24" w:rsidRPr="0074773E" w:rsidRDefault="00CA4F24" w:rsidP="00CA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773E">
        <w:rPr>
          <w:rFonts w:ascii="Times New Roman" w:hAnsi="Times New Roman" w:cs="Times New Roman"/>
          <w:b/>
          <w:sz w:val="24"/>
          <w:szCs w:val="24"/>
        </w:rPr>
        <w:t>Информация о педагогах Центра образования естественно-научной и технологической направленности</w:t>
      </w:r>
    </w:p>
    <w:bookmarkEnd w:id="0"/>
    <w:p w:rsidR="00AB609E" w:rsidRPr="0074773E" w:rsidRDefault="00CA4F24" w:rsidP="00CA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3E">
        <w:rPr>
          <w:rFonts w:ascii="Times New Roman" w:hAnsi="Times New Roman" w:cs="Times New Roman"/>
          <w:b/>
          <w:sz w:val="24"/>
          <w:szCs w:val="24"/>
        </w:rPr>
        <w:t>«Точка Роста» на 2024 – 2025 учебный год МБОУ «</w:t>
      </w:r>
      <w:proofErr w:type="spellStart"/>
      <w:r w:rsidRPr="0074773E">
        <w:rPr>
          <w:rFonts w:ascii="Times New Roman" w:hAnsi="Times New Roman" w:cs="Times New Roman"/>
          <w:b/>
          <w:sz w:val="24"/>
          <w:szCs w:val="24"/>
        </w:rPr>
        <w:t>Кулунская</w:t>
      </w:r>
      <w:proofErr w:type="spellEnd"/>
      <w:r w:rsidRPr="0074773E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4773E" w:rsidRPr="0074773E" w:rsidRDefault="0074773E" w:rsidP="00CA4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03" w:type="dxa"/>
        <w:tblInd w:w="-572" w:type="dxa"/>
        <w:tblLook w:val="04A0" w:firstRow="1" w:lastRow="0" w:firstColumn="1" w:lastColumn="0" w:noHBand="0" w:noVBand="1"/>
      </w:tblPr>
      <w:tblGrid>
        <w:gridCol w:w="687"/>
        <w:gridCol w:w="1896"/>
        <w:gridCol w:w="1282"/>
        <w:gridCol w:w="2128"/>
        <w:gridCol w:w="1446"/>
        <w:gridCol w:w="3618"/>
        <w:gridCol w:w="1878"/>
        <w:gridCol w:w="2868"/>
      </w:tblGrid>
      <w:tr w:rsidR="00C77D27" w:rsidRPr="0074773E" w:rsidTr="00C77D27">
        <w:trPr>
          <w:trHeight w:val="315"/>
        </w:trPr>
        <w:tc>
          <w:tcPr>
            <w:tcW w:w="687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ФИО сотрудника </w:t>
            </w:r>
          </w:p>
        </w:tc>
        <w:tc>
          <w:tcPr>
            <w:tcW w:w="1282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12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44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Дата аттестации </w:t>
            </w:r>
          </w:p>
        </w:tc>
        <w:tc>
          <w:tcPr>
            <w:tcW w:w="361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187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86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3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</w:tr>
      <w:tr w:rsidR="00C77D27" w:rsidRPr="0074773E" w:rsidTr="00C77D27">
        <w:trPr>
          <w:trHeight w:val="315"/>
        </w:trPr>
        <w:tc>
          <w:tcPr>
            <w:tcW w:w="687" w:type="dxa"/>
          </w:tcPr>
          <w:p w:rsidR="00C77D27" w:rsidRPr="0074773E" w:rsidRDefault="00C77D27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73E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74773E">
              <w:rPr>
                <w:rFonts w:ascii="Times New Roman" w:hAnsi="Times New Roman" w:cs="Times New Roman"/>
                <w:sz w:val="24"/>
                <w:szCs w:val="24"/>
              </w:rPr>
              <w:t xml:space="preserve"> Елена  Михайловна </w:t>
            </w:r>
          </w:p>
        </w:tc>
        <w:tc>
          <w:tcPr>
            <w:tcW w:w="1282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2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педагогическое </w:t>
            </w:r>
          </w:p>
        </w:tc>
        <w:tc>
          <w:tcPr>
            <w:tcW w:w="1446" w:type="dxa"/>
          </w:tcPr>
          <w:p w:rsidR="00C77D27" w:rsidRPr="0074773E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618" w:type="dxa"/>
          </w:tcPr>
          <w:p w:rsidR="00C77D27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естественно-научной и технологической направленности «Точка роста», </w:t>
            </w:r>
          </w:p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 – 26.06.2023</w:t>
            </w:r>
          </w:p>
        </w:tc>
        <w:tc>
          <w:tcPr>
            <w:tcW w:w="187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педагогический институт; учитель и химии </w:t>
            </w:r>
          </w:p>
        </w:tc>
      </w:tr>
      <w:tr w:rsidR="00C77D27" w:rsidRPr="0074773E" w:rsidTr="00C77D27">
        <w:trPr>
          <w:trHeight w:val="328"/>
        </w:trPr>
        <w:tc>
          <w:tcPr>
            <w:tcW w:w="687" w:type="dxa"/>
          </w:tcPr>
          <w:p w:rsidR="00C77D27" w:rsidRPr="0074773E" w:rsidRDefault="00C77D27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Дарья Александровна</w:t>
            </w:r>
          </w:p>
        </w:tc>
        <w:tc>
          <w:tcPr>
            <w:tcW w:w="1282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педагогическое </w:t>
            </w:r>
          </w:p>
        </w:tc>
        <w:tc>
          <w:tcPr>
            <w:tcW w:w="144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61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7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№1 имени М. Горького; учитель начальных классов</w:t>
            </w:r>
          </w:p>
        </w:tc>
      </w:tr>
      <w:tr w:rsidR="00C77D27" w:rsidRPr="0074773E" w:rsidTr="00C77D27">
        <w:trPr>
          <w:trHeight w:val="328"/>
        </w:trPr>
        <w:tc>
          <w:tcPr>
            <w:tcW w:w="687" w:type="dxa"/>
          </w:tcPr>
          <w:p w:rsidR="00C77D27" w:rsidRPr="0074773E" w:rsidRDefault="00C77D27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7D27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1282" w:type="dxa"/>
          </w:tcPr>
          <w:p w:rsidR="00C77D27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педагогическое </w:t>
            </w:r>
          </w:p>
        </w:tc>
        <w:tc>
          <w:tcPr>
            <w:tcW w:w="144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61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7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8" w:type="dxa"/>
          </w:tcPr>
          <w:p w:rsidR="00C77D27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№1 имени М. Горького; учитель начальных классов</w:t>
            </w:r>
          </w:p>
        </w:tc>
      </w:tr>
      <w:tr w:rsidR="00C77D27" w:rsidRPr="0074773E" w:rsidTr="00C77D27">
        <w:trPr>
          <w:trHeight w:val="328"/>
        </w:trPr>
        <w:tc>
          <w:tcPr>
            <w:tcW w:w="687" w:type="dxa"/>
          </w:tcPr>
          <w:p w:rsidR="00C77D27" w:rsidRPr="0074773E" w:rsidRDefault="00C77D27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282" w:type="dxa"/>
          </w:tcPr>
          <w:p w:rsidR="00C77D27" w:rsidRPr="0074773E" w:rsidRDefault="00B36FEE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8" w:type="dxa"/>
          </w:tcPr>
          <w:p w:rsidR="00C77D27" w:rsidRPr="0074773E" w:rsidRDefault="00B36FEE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</w:tc>
        <w:tc>
          <w:tcPr>
            <w:tcW w:w="1446" w:type="dxa"/>
          </w:tcPr>
          <w:p w:rsidR="00C77D27" w:rsidRPr="0074773E" w:rsidRDefault="00D0639D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618" w:type="dxa"/>
          </w:tcPr>
          <w:p w:rsidR="00C77D27" w:rsidRPr="0074773E" w:rsidRDefault="00D0639D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подготовки обучающихся к олимпиадам по физике в контексте реализации ФГОС»</w:t>
            </w:r>
          </w:p>
        </w:tc>
        <w:tc>
          <w:tcPr>
            <w:tcW w:w="1878" w:type="dxa"/>
          </w:tcPr>
          <w:p w:rsidR="00C77D27" w:rsidRPr="0074773E" w:rsidRDefault="00B36FEE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8" w:type="dxa"/>
          </w:tcPr>
          <w:p w:rsidR="00C77D27" w:rsidRPr="0074773E" w:rsidRDefault="00B36FEE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имени В.П. Астафьева</w:t>
            </w:r>
          </w:p>
        </w:tc>
      </w:tr>
      <w:tr w:rsidR="00C77D27" w:rsidRPr="0074773E" w:rsidTr="00C77D27">
        <w:trPr>
          <w:trHeight w:val="315"/>
        </w:trPr>
        <w:tc>
          <w:tcPr>
            <w:tcW w:w="687" w:type="dxa"/>
          </w:tcPr>
          <w:p w:rsidR="00C77D27" w:rsidRPr="0074773E" w:rsidRDefault="00C77D27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Алексей Сергеевич </w:t>
            </w:r>
          </w:p>
        </w:tc>
        <w:tc>
          <w:tcPr>
            <w:tcW w:w="1282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</w:tc>
        <w:tc>
          <w:tcPr>
            <w:tcW w:w="1446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618" w:type="dxa"/>
          </w:tcPr>
          <w:p w:rsidR="00C77D27" w:rsidRPr="00074EEB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«Язык программирования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Pythoon</w:t>
            </w:r>
            <w:proofErr w:type="spellEnd"/>
            <w:r w:rsidRPr="0007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(базовый уровень)», 10.10.2022 – 14.10.2022 </w:t>
            </w:r>
          </w:p>
        </w:tc>
        <w:tc>
          <w:tcPr>
            <w:tcW w:w="187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8" w:type="dxa"/>
          </w:tcPr>
          <w:p w:rsidR="00C77D27" w:rsidRPr="0074773E" w:rsidRDefault="00C77D27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государственный университет; учитель физики и информатики</w:t>
            </w:r>
          </w:p>
        </w:tc>
      </w:tr>
      <w:tr w:rsidR="000E616C" w:rsidRPr="0074773E" w:rsidTr="00C77D27">
        <w:trPr>
          <w:trHeight w:val="315"/>
        </w:trPr>
        <w:tc>
          <w:tcPr>
            <w:tcW w:w="687" w:type="dxa"/>
          </w:tcPr>
          <w:p w:rsidR="000E616C" w:rsidRPr="0074773E" w:rsidRDefault="000E616C" w:rsidP="00C77D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82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8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</w:tc>
        <w:tc>
          <w:tcPr>
            <w:tcW w:w="1446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618" w:type="dxa"/>
          </w:tcPr>
          <w:p w:rsidR="000E616C" w:rsidRDefault="000E616C" w:rsidP="000E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естественно-научной и технологической направленности «Точка роста», </w:t>
            </w:r>
          </w:p>
          <w:p w:rsidR="000E616C" w:rsidRDefault="000E616C" w:rsidP="000E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– 04.06.2024</w:t>
            </w:r>
          </w:p>
        </w:tc>
        <w:tc>
          <w:tcPr>
            <w:tcW w:w="1878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8" w:type="dxa"/>
          </w:tcPr>
          <w:p w:rsidR="000E616C" w:rsidRDefault="000E616C" w:rsidP="00C7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педагогический университет»</w:t>
            </w:r>
          </w:p>
        </w:tc>
      </w:tr>
    </w:tbl>
    <w:p w:rsidR="00CA4F24" w:rsidRPr="0074773E" w:rsidRDefault="00CA4F24" w:rsidP="00CA4F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4F24" w:rsidRPr="0074773E" w:rsidSect="00CA4F2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F60"/>
    <w:multiLevelType w:val="hybridMultilevel"/>
    <w:tmpl w:val="9776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8"/>
    <w:rsid w:val="00074EEB"/>
    <w:rsid w:val="000E616C"/>
    <w:rsid w:val="004E4BF1"/>
    <w:rsid w:val="006D2A20"/>
    <w:rsid w:val="0074773E"/>
    <w:rsid w:val="00AB609E"/>
    <w:rsid w:val="00B36FEE"/>
    <w:rsid w:val="00C77D27"/>
    <w:rsid w:val="00CA4F24"/>
    <w:rsid w:val="00CF1B2B"/>
    <w:rsid w:val="00D0639D"/>
    <w:rsid w:val="00E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CA52"/>
  <w15:chartTrackingRefBased/>
  <w15:docId w15:val="{537A7548-8CC5-48E1-9511-CE4A475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2025-02-04T05:22:00Z</cp:lastPrinted>
  <dcterms:created xsi:type="dcterms:W3CDTF">2024-12-26T04:02:00Z</dcterms:created>
  <dcterms:modified xsi:type="dcterms:W3CDTF">2025-02-04T05:28:00Z</dcterms:modified>
</cp:coreProperties>
</file>